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rFonts w:ascii="ＭＳ ゴシック" w:eastAsia="ＭＳ ゴシック" w:hAnsi="ＭＳ ゴシック"/>
          <w:sz w:val="32"/>
          <w:szCs w:val="32"/>
        </w:rPr>
      </w:pPr>
      <w:r>
        <w:rPr>
          <w:rFonts w:ascii="ＭＳ ゴシック" w:eastAsia="ＭＳ ゴシック" w:hAnsi="ＭＳ ゴシック" w:hint="eastAsia"/>
          <w:noProof/>
          <w:sz w:val="32"/>
          <w:szCs w:val="32"/>
        </w:rPr>
        <mc:AlternateContent>
          <mc:Choice Requires="wps">
            <w:drawing>
              <wp:anchor distT="0" distB="0" distL="114300" distR="114300" simplePos="0" relativeHeight="251657728" behindDoc="0" locked="0" layoutInCell="1" allowOverlap="1">
                <wp:simplePos x="0" y="0"/>
                <wp:positionH relativeFrom="column">
                  <wp:posOffset>4376420</wp:posOffset>
                </wp:positionH>
                <wp:positionV relativeFrom="paragraph">
                  <wp:posOffset>-570230</wp:posOffset>
                </wp:positionV>
                <wp:extent cx="1504950" cy="447675"/>
                <wp:effectExtent l="19050" t="1905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447675"/>
                        </a:xfrm>
                        <a:prstGeom prst="rect">
                          <a:avLst/>
                        </a:prstGeom>
                        <a:solidFill>
                          <a:srgbClr val="FFFFFF"/>
                        </a:solidFill>
                        <a:ln w="38100" cmpd="dbl">
                          <a:solidFill>
                            <a:srgbClr val="000000"/>
                          </a:solidFill>
                          <a:miter lim="800000"/>
                          <a:headEnd/>
                          <a:tailEnd/>
                        </a:ln>
                      </wps:spPr>
                      <wps:txbx>
                        <w:txbxContent>
                          <w:p>
                            <w:pPr>
                              <w:spacing w:line="240" w:lineRule="atLeast"/>
                              <w:contextualSpacing/>
                              <w:jc w:val="center"/>
                              <w:rPr>
                                <w:position w:val="4"/>
                                <w:sz w:val="32"/>
                                <w:szCs w:val="32"/>
                              </w:rPr>
                            </w:pPr>
                            <w:r>
                              <w:rPr>
                                <w:rFonts w:hint="eastAsia"/>
                                <w:position w:val="4"/>
                                <w:sz w:val="32"/>
                                <w:szCs w:val="32"/>
                              </w:rPr>
                              <w:t>準市内認定用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44.6pt;margin-top:-44.9pt;width:118.5pt;height:3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" strokeweight="3pt">
                <v:stroke linestyle="thinThin"/>
                <v:textbox inset="5.85pt,.7pt,5.85pt,.7pt">
                  <w:txbxContent>
                    <w:p>
                      <w:pPr>
                        <w:spacing w:line="240" w:lineRule="atLeast"/>
                        <w:contextualSpacing/>
                        <w:jc w:val="center"/>
                        <w:rPr>
                          <w:position w:val="4"/>
                          <w:sz w:val="32"/>
                          <w:szCs w:val="32"/>
                        </w:rPr>
                      </w:pPr>
                      <w:r>
                        <w:rPr>
                          <w:rFonts w:hint="eastAsia"/>
                          <w:position w:val="4"/>
                          <w:sz w:val="32"/>
                          <w:szCs w:val="32"/>
                        </w:rPr>
                        <w:t>準市内認定用</w:t>
                      </w:r>
                    </w:p>
                  </w:txbxContent>
                </v:textbox>
              </v:shape>
            </w:pict>
          </mc:Fallback>
        </mc:AlternateContent>
      </w:r>
      <w:r>
        <w:rPr>
          <w:rFonts w:ascii="ＭＳ ゴシック" w:eastAsia="ＭＳ ゴシック" w:hAnsi="ＭＳ ゴシック" w:hint="eastAsia"/>
          <w:sz w:val="32"/>
          <w:szCs w:val="32"/>
        </w:rPr>
        <w:t>営業所に係る調査票</w:t>
      </w:r>
    </w:p>
    <w:tbl>
      <w:tblPr>
        <w:tblW w:w="5000"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4"/>
        <w:gridCol w:w="1528"/>
        <w:gridCol w:w="140"/>
        <w:gridCol w:w="1712"/>
        <w:gridCol w:w="1104"/>
        <w:gridCol w:w="1859"/>
        <w:gridCol w:w="2203"/>
      </w:tblGrid>
      <w:tr>
        <w:trPr>
          <w:trHeight w:val="4095"/>
          <w:jc w:val="right"/>
        </w:trPr>
        <w:tc>
          <w:tcPr>
            <w:tcW w:w="5000" w:type="pct"/>
            <w:gridSpan w:val="7"/>
          </w:tcPr>
          <w:p>
            <w:pPr>
              <w:jc w:val="right"/>
              <w:rPr>
                <w:rFonts w:hAnsi="ＭＳ 明朝"/>
                <w:sz w:val="21"/>
                <w:szCs w:val="21"/>
              </w:rPr>
            </w:pPr>
          </w:p>
          <w:p>
            <w:pPr>
              <w:jc w:val="right"/>
              <w:rPr>
                <w:rFonts w:hAnsi="ＭＳ 明朝"/>
                <w:sz w:val="21"/>
                <w:szCs w:val="21"/>
              </w:rPr>
            </w:pPr>
            <w:r>
              <w:rPr>
                <w:rFonts w:hAnsi="ＭＳ 明朝" w:hint="eastAsia"/>
                <w:sz w:val="21"/>
                <w:szCs w:val="21"/>
              </w:rPr>
              <w:t xml:space="preserve">　　　　年　　月　　日</w:t>
            </w:r>
          </w:p>
          <w:p>
            <w:pPr>
              <w:jc w:val="left"/>
              <w:rPr>
                <w:rFonts w:hAnsi="ＭＳ 明朝"/>
                <w:sz w:val="21"/>
                <w:szCs w:val="21"/>
              </w:rPr>
            </w:pPr>
            <w:r>
              <w:rPr>
                <w:rFonts w:hAnsi="ＭＳ 明朝" w:hint="eastAsia"/>
                <w:sz w:val="21"/>
                <w:szCs w:val="21"/>
              </w:rPr>
              <w:t xml:space="preserve">　岩見沢市長　様</w:t>
            </w:r>
          </w:p>
          <w:p>
            <w:pPr>
              <w:jc w:val="left"/>
              <w:rPr>
                <w:rFonts w:hAnsi="ＭＳ 明朝"/>
                <w:sz w:val="21"/>
                <w:szCs w:val="21"/>
              </w:rPr>
            </w:pPr>
          </w:p>
          <w:p>
            <w:pPr>
              <w:jc w:val="left"/>
              <w:rPr>
                <w:rFonts w:hAnsi="ＭＳ 明朝"/>
                <w:sz w:val="21"/>
                <w:szCs w:val="21"/>
              </w:rPr>
            </w:pPr>
            <w:r>
              <w:rPr>
                <w:rFonts w:hAnsi="ＭＳ 明朝" w:hint="eastAsia"/>
                <w:sz w:val="21"/>
                <w:szCs w:val="21"/>
              </w:rPr>
              <w:t xml:space="preserve">　　営業所等の状況を下記のとおり届け出ます。</w:t>
            </w:r>
          </w:p>
          <w:p>
            <w:pPr>
              <w:jc w:val="left"/>
              <w:rPr>
                <w:rFonts w:hAnsi="ＭＳ 明朝"/>
                <w:sz w:val="21"/>
                <w:szCs w:val="21"/>
              </w:rPr>
            </w:pPr>
          </w:p>
          <w:p>
            <w:pPr>
              <w:ind w:firstLineChars="1900" w:firstLine="4118"/>
              <w:jc w:val="left"/>
              <w:rPr>
                <w:rFonts w:hAnsi="ＭＳ 明朝"/>
                <w:sz w:val="21"/>
                <w:szCs w:val="21"/>
              </w:rPr>
            </w:pPr>
            <w:r>
              <w:rPr>
                <w:rFonts w:hAnsi="ＭＳ 明朝" w:hint="eastAsia"/>
                <w:sz w:val="21"/>
                <w:szCs w:val="21"/>
              </w:rPr>
              <w:t>【営業所等（受任先）】</w:t>
            </w:r>
          </w:p>
          <w:p>
            <w:pPr>
              <w:ind w:firstLineChars="2100" w:firstLine="4552"/>
              <w:jc w:val="left"/>
              <w:rPr>
                <w:rFonts w:hAnsi="ＭＳ 明朝"/>
                <w:sz w:val="21"/>
                <w:szCs w:val="21"/>
              </w:rPr>
            </w:pPr>
            <w:r>
              <w:rPr>
                <w:rFonts w:hAnsi="ＭＳ 明朝" w:hint="eastAsia"/>
                <w:sz w:val="21"/>
                <w:szCs w:val="21"/>
              </w:rPr>
              <w:t>所在地</w:t>
            </w:r>
          </w:p>
          <w:p>
            <w:pPr>
              <w:ind w:firstLineChars="2090" w:firstLine="4530"/>
              <w:jc w:val="left"/>
              <w:rPr>
                <w:rFonts w:hAnsi="ＭＳ 明朝"/>
                <w:sz w:val="21"/>
                <w:szCs w:val="21"/>
              </w:rPr>
            </w:pPr>
          </w:p>
          <w:p>
            <w:pPr>
              <w:ind w:firstLineChars="2090" w:firstLine="4530"/>
              <w:jc w:val="left"/>
              <w:rPr>
                <w:rFonts w:hAnsi="ＭＳ 明朝"/>
                <w:sz w:val="21"/>
                <w:szCs w:val="21"/>
              </w:rPr>
            </w:pPr>
            <w:r>
              <w:rPr>
                <w:rFonts w:hAnsi="ＭＳ 明朝" w:hint="eastAsia"/>
                <w:sz w:val="21"/>
                <w:szCs w:val="21"/>
              </w:rPr>
              <w:t>商号・名称</w:t>
            </w:r>
          </w:p>
          <w:p>
            <w:pPr>
              <w:ind w:firstLineChars="2090" w:firstLine="4530"/>
              <w:jc w:val="left"/>
              <w:rPr>
                <w:rFonts w:hAnsi="ＭＳ 明朝"/>
                <w:sz w:val="21"/>
                <w:szCs w:val="21"/>
              </w:rPr>
            </w:pPr>
          </w:p>
          <w:p>
            <w:pPr>
              <w:tabs>
                <w:tab w:val="right" w:pos="8931"/>
              </w:tabs>
              <w:ind w:firstLineChars="2090" w:firstLine="4530"/>
              <w:jc w:val="left"/>
              <w:rPr>
                <w:rFonts w:hAnsi="ＭＳ 明朝"/>
                <w:sz w:val="21"/>
                <w:szCs w:val="21"/>
              </w:rPr>
            </w:pPr>
            <w:r>
              <w:rPr>
                <w:rFonts w:hAnsi="ＭＳ 明朝" w:hint="eastAsia"/>
                <w:sz w:val="21"/>
                <w:szCs w:val="21"/>
              </w:rPr>
              <w:t>代表者(受任者)名</w:t>
            </w:r>
            <w:r>
              <w:rPr>
                <w:rFonts w:hAnsi="ＭＳ 明朝"/>
                <w:sz w:val="21"/>
                <w:szCs w:val="21"/>
              </w:rPr>
              <w:tab/>
            </w:r>
          </w:p>
        </w:tc>
      </w:tr>
      <w:tr>
        <w:trPr>
          <w:trHeight w:val="531"/>
          <w:jc w:val="right"/>
        </w:trPr>
        <w:tc>
          <w:tcPr>
            <w:tcW w:w="1127" w:type="pct"/>
            <w:gridSpan w:val="2"/>
            <w:vAlign w:val="center"/>
          </w:tcPr>
          <w:p>
            <w:pPr>
              <w:jc w:val="center"/>
              <w:rPr>
                <w:rFonts w:hAnsi="ＭＳ 明朝"/>
                <w:sz w:val="21"/>
                <w:szCs w:val="21"/>
              </w:rPr>
            </w:pPr>
            <w:r>
              <w:rPr>
                <w:rFonts w:hAnsi="ＭＳ 明朝" w:hint="eastAsia"/>
                <w:sz w:val="21"/>
                <w:szCs w:val="21"/>
              </w:rPr>
              <w:t>営業所開設年月日</w:t>
            </w:r>
          </w:p>
        </w:tc>
        <w:tc>
          <w:tcPr>
            <w:tcW w:w="3873" w:type="pct"/>
            <w:gridSpan w:val="5"/>
            <w:vAlign w:val="center"/>
          </w:tcPr>
          <w:p>
            <w:pPr>
              <w:ind w:firstLineChars="300" w:firstLine="650"/>
              <w:jc w:val="left"/>
              <w:rPr>
                <w:rFonts w:hAnsi="ＭＳ 明朝"/>
                <w:sz w:val="21"/>
                <w:szCs w:val="21"/>
              </w:rPr>
            </w:pPr>
            <w:r>
              <w:rPr>
                <w:rFonts w:hAnsi="ＭＳ 明朝" w:hint="eastAsia"/>
                <w:sz w:val="21"/>
                <w:szCs w:val="21"/>
              </w:rPr>
              <w:t xml:space="preserve">　　年　　月　　日</w:t>
            </w:r>
          </w:p>
        </w:tc>
      </w:tr>
      <w:tr>
        <w:trPr>
          <w:trHeight w:val="1077"/>
          <w:jc w:val="right"/>
        </w:trPr>
        <w:tc>
          <w:tcPr>
            <w:tcW w:w="284" w:type="pct"/>
            <w:vMerge w:val="restart"/>
            <w:textDirection w:val="tbRlV"/>
          </w:tcPr>
          <w:p>
            <w:pPr>
              <w:ind w:left="113" w:right="113"/>
              <w:jc w:val="center"/>
              <w:rPr>
                <w:rFonts w:hAnsi="ＭＳ 明朝"/>
                <w:sz w:val="21"/>
                <w:szCs w:val="21"/>
              </w:rPr>
            </w:pPr>
            <w:r>
              <w:rPr>
                <w:rFonts w:hAnsi="ＭＳ 明朝" w:hint="eastAsia"/>
                <w:sz w:val="21"/>
                <w:szCs w:val="21"/>
              </w:rPr>
              <w:t>事務所の概要</w:t>
            </w:r>
          </w:p>
        </w:tc>
        <w:tc>
          <w:tcPr>
            <w:tcW w:w="843" w:type="pct"/>
            <w:vAlign w:val="center"/>
          </w:tcPr>
          <w:p>
            <w:pPr>
              <w:jc w:val="center"/>
              <w:rPr>
                <w:rFonts w:hAnsi="ＭＳ 明朝"/>
                <w:sz w:val="21"/>
                <w:szCs w:val="21"/>
              </w:rPr>
            </w:pPr>
            <w:r>
              <w:rPr>
                <w:rFonts w:hAnsi="ＭＳ 明朝" w:hint="eastAsia"/>
                <w:spacing w:val="60"/>
                <w:kern w:val="0"/>
                <w:sz w:val="21"/>
                <w:szCs w:val="21"/>
                <w:fitText w:val="868" w:id="-891040000"/>
              </w:rPr>
              <w:t>事務</w:t>
            </w:r>
            <w:r>
              <w:rPr>
                <w:rFonts w:hAnsi="ＭＳ 明朝" w:hint="eastAsia"/>
                <w:spacing w:val="-1"/>
                <w:kern w:val="0"/>
                <w:sz w:val="21"/>
                <w:szCs w:val="21"/>
                <w:fitText w:val="868" w:id="-891040000"/>
              </w:rPr>
              <w:t>所</w:t>
            </w:r>
          </w:p>
        </w:tc>
        <w:tc>
          <w:tcPr>
            <w:tcW w:w="3873" w:type="pct"/>
            <w:gridSpan w:val="5"/>
          </w:tcPr>
          <w:p>
            <w:pPr>
              <w:jc w:val="center"/>
              <w:rPr>
                <w:rFonts w:hAnsi="ＭＳ 明朝"/>
                <w:sz w:val="21"/>
                <w:szCs w:val="21"/>
              </w:rPr>
            </w:pPr>
            <w:r>
              <w:rPr>
                <w:rFonts w:hAnsi="ＭＳ 明朝" w:hint="eastAsia"/>
                <w:sz w:val="21"/>
                <w:szCs w:val="21"/>
              </w:rPr>
              <w:t>専用　・　兼用　　　　（ 間取り　　　㎡　　　室 ）</w:t>
            </w:r>
          </w:p>
          <w:p>
            <w:pPr>
              <w:jc w:val="left"/>
              <w:rPr>
                <w:rFonts w:hAnsi="ＭＳ 明朝"/>
                <w:sz w:val="21"/>
                <w:szCs w:val="21"/>
              </w:rPr>
            </w:pPr>
            <w:r>
              <w:rPr>
                <w:rFonts w:hAnsi="ＭＳ 明朝" w:hint="eastAsia"/>
                <w:sz w:val="21"/>
                <w:szCs w:val="21"/>
              </w:rPr>
              <w:t>【専用の場合⇒　所有者　　　　　　　　　　　　　　　　　　 】</w:t>
            </w:r>
          </w:p>
          <w:p>
            <w:pPr>
              <w:jc w:val="left"/>
              <w:rPr>
                <w:rFonts w:hAnsi="ＭＳ 明朝"/>
                <w:sz w:val="21"/>
                <w:szCs w:val="21"/>
              </w:rPr>
            </w:pPr>
            <w:r>
              <w:rPr>
                <w:rFonts w:hAnsi="ＭＳ 明朝" w:hint="eastAsia"/>
                <w:sz w:val="21"/>
                <w:szCs w:val="21"/>
              </w:rPr>
              <w:t>【兼用の場合⇒　住居　・　その他（　　　　　　　　　　　　）】</w:t>
            </w:r>
          </w:p>
        </w:tc>
      </w:tr>
      <w:tr>
        <w:trPr>
          <w:trHeight w:val="570"/>
          <w:jc w:val="right"/>
        </w:trPr>
        <w:tc>
          <w:tcPr>
            <w:tcW w:w="284" w:type="pct"/>
            <w:vMerge/>
            <w:vAlign w:val="center"/>
          </w:tcPr>
          <w:p>
            <w:pPr>
              <w:jc w:val="center"/>
              <w:rPr>
                <w:rFonts w:hAnsi="ＭＳ 明朝"/>
                <w:sz w:val="21"/>
                <w:szCs w:val="21"/>
              </w:rPr>
            </w:pPr>
          </w:p>
        </w:tc>
        <w:tc>
          <w:tcPr>
            <w:tcW w:w="843" w:type="pct"/>
            <w:vAlign w:val="center"/>
          </w:tcPr>
          <w:p>
            <w:pPr>
              <w:jc w:val="center"/>
              <w:rPr>
                <w:rFonts w:hAnsi="ＭＳ 明朝"/>
                <w:sz w:val="21"/>
                <w:szCs w:val="21"/>
              </w:rPr>
            </w:pPr>
            <w:r>
              <w:rPr>
                <w:rFonts w:hAnsi="ＭＳ 明朝" w:hint="eastAsia"/>
                <w:spacing w:val="224"/>
                <w:kern w:val="0"/>
                <w:sz w:val="21"/>
                <w:szCs w:val="21"/>
                <w:fitText w:val="868" w:id="-891039744"/>
              </w:rPr>
              <w:t>看</w:t>
            </w:r>
            <w:r>
              <w:rPr>
                <w:rFonts w:hAnsi="ＭＳ 明朝" w:hint="eastAsia"/>
                <w:kern w:val="0"/>
                <w:sz w:val="21"/>
                <w:szCs w:val="21"/>
                <w:fitText w:val="868" w:id="-891039744"/>
              </w:rPr>
              <w:t>板</w:t>
            </w:r>
          </w:p>
        </w:tc>
        <w:tc>
          <w:tcPr>
            <w:tcW w:w="3873" w:type="pct"/>
            <w:gridSpan w:val="5"/>
            <w:vAlign w:val="center"/>
          </w:tcPr>
          <w:p>
            <w:pPr>
              <w:ind w:firstLineChars="200" w:firstLine="433"/>
              <w:jc w:val="left"/>
              <w:rPr>
                <w:rFonts w:hAnsi="ＭＳ 明朝"/>
                <w:sz w:val="21"/>
                <w:szCs w:val="21"/>
              </w:rPr>
            </w:pPr>
            <w:r>
              <w:rPr>
                <w:rFonts w:hAnsi="ＭＳ 明朝" w:hint="eastAsia"/>
                <w:sz w:val="21"/>
                <w:szCs w:val="21"/>
              </w:rPr>
              <w:t>有　・　無</w:t>
            </w:r>
          </w:p>
        </w:tc>
      </w:tr>
      <w:tr>
        <w:trPr>
          <w:trHeight w:val="830"/>
          <w:jc w:val="right"/>
        </w:trPr>
        <w:tc>
          <w:tcPr>
            <w:tcW w:w="284" w:type="pct"/>
            <w:vMerge/>
            <w:vAlign w:val="center"/>
          </w:tcPr>
          <w:p>
            <w:pPr>
              <w:jc w:val="center"/>
              <w:rPr>
                <w:rFonts w:hAnsi="ＭＳ 明朝"/>
                <w:sz w:val="21"/>
                <w:szCs w:val="21"/>
              </w:rPr>
            </w:pPr>
          </w:p>
        </w:tc>
        <w:tc>
          <w:tcPr>
            <w:tcW w:w="843" w:type="pct"/>
            <w:vAlign w:val="center"/>
          </w:tcPr>
          <w:p>
            <w:pPr>
              <w:jc w:val="center"/>
              <w:rPr>
                <w:rFonts w:hAnsi="ＭＳ 明朝"/>
                <w:sz w:val="21"/>
                <w:szCs w:val="21"/>
              </w:rPr>
            </w:pPr>
            <w:r>
              <w:rPr>
                <w:rFonts w:hAnsi="ＭＳ 明朝" w:hint="eastAsia"/>
                <w:sz w:val="21"/>
                <w:szCs w:val="21"/>
              </w:rPr>
              <w:t>事務用什器</w:t>
            </w:r>
          </w:p>
        </w:tc>
        <w:tc>
          <w:tcPr>
            <w:tcW w:w="3873" w:type="pct"/>
            <w:gridSpan w:val="5"/>
            <w:vAlign w:val="center"/>
          </w:tcPr>
          <w:p>
            <w:pPr>
              <w:ind w:firstLineChars="100" w:firstLine="217"/>
              <w:rPr>
                <w:rFonts w:hAnsi="ＭＳ 明朝"/>
                <w:sz w:val="21"/>
                <w:szCs w:val="21"/>
              </w:rPr>
            </w:pPr>
            <w:r>
              <w:rPr>
                <w:rFonts w:hAnsi="ＭＳ 明朝" w:hint="eastAsia"/>
                <w:sz w:val="21"/>
                <w:szCs w:val="21"/>
              </w:rPr>
              <w:t>電話（　　　台）、ＦＡＸ（　　　台）、事務用机・椅子（　　　組）</w:t>
            </w:r>
          </w:p>
          <w:p>
            <w:pPr>
              <w:ind w:firstLineChars="100" w:firstLine="217"/>
              <w:rPr>
                <w:rFonts w:hAnsi="ＭＳ 明朝"/>
                <w:sz w:val="21"/>
                <w:szCs w:val="21"/>
              </w:rPr>
            </w:pPr>
            <w:r>
              <w:rPr>
                <w:rFonts w:hAnsi="ＭＳ 明朝" w:hint="eastAsia"/>
                <w:sz w:val="21"/>
                <w:szCs w:val="21"/>
              </w:rPr>
              <w:t>パソコン（　　　台）、プリンタ（　　　台）、ICｶｰﾄﾞﾘｰﾀﾞｰ（　　　台）</w:t>
            </w:r>
          </w:p>
        </w:tc>
      </w:tr>
      <w:tr>
        <w:trPr>
          <w:trHeight w:val="428"/>
          <w:jc w:val="right"/>
        </w:trPr>
        <w:tc>
          <w:tcPr>
            <w:tcW w:w="284" w:type="pct"/>
            <w:vMerge w:val="restart"/>
            <w:textDirection w:val="tbRlV"/>
          </w:tcPr>
          <w:p>
            <w:pPr>
              <w:ind w:left="113" w:right="113"/>
              <w:jc w:val="center"/>
              <w:rPr>
                <w:rFonts w:hAnsi="ＭＳ 明朝"/>
                <w:sz w:val="21"/>
                <w:szCs w:val="21"/>
              </w:rPr>
            </w:pPr>
            <w:r>
              <w:rPr>
                <w:rFonts w:hAnsi="ＭＳ 明朝" w:hint="eastAsia"/>
                <w:sz w:val="21"/>
                <w:szCs w:val="21"/>
              </w:rPr>
              <w:t>常勤の技術職員及び事務職員 ※</w:t>
            </w:r>
          </w:p>
        </w:tc>
        <w:tc>
          <w:tcPr>
            <w:tcW w:w="920" w:type="pct"/>
            <w:gridSpan w:val="2"/>
            <w:vAlign w:val="center"/>
          </w:tcPr>
          <w:p>
            <w:pPr>
              <w:jc w:val="center"/>
              <w:rPr>
                <w:rFonts w:hAnsi="ＭＳ 明朝"/>
                <w:sz w:val="21"/>
                <w:szCs w:val="21"/>
              </w:rPr>
            </w:pPr>
            <w:r>
              <w:rPr>
                <w:rFonts w:hAnsi="ＭＳ 明朝" w:hint="eastAsia"/>
                <w:sz w:val="21"/>
                <w:szCs w:val="21"/>
              </w:rPr>
              <w:t>職員氏名</w:t>
            </w:r>
          </w:p>
        </w:tc>
        <w:tc>
          <w:tcPr>
            <w:tcW w:w="945" w:type="pct"/>
            <w:vAlign w:val="center"/>
          </w:tcPr>
          <w:p>
            <w:pPr>
              <w:jc w:val="center"/>
              <w:rPr>
                <w:rFonts w:hAnsi="ＭＳ 明朝"/>
                <w:sz w:val="21"/>
                <w:szCs w:val="21"/>
              </w:rPr>
            </w:pPr>
            <w:r>
              <w:rPr>
                <w:rFonts w:hAnsi="ＭＳ 明朝" w:hint="eastAsia"/>
                <w:sz w:val="21"/>
                <w:szCs w:val="21"/>
              </w:rPr>
              <w:t>役職</w:t>
            </w:r>
          </w:p>
        </w:tc>
        <w:tc>
          <w:tcPr>
            <w:tcW w:w="609" w:type="pct"/>
            <w:vAlign w:val="center"/>
          </w:tcPr>
          <w:p>
            <w:pPr>
              <w:jc w:val="center"/>
              <w:rPr>
                <w:rFonts w:hAnsi="ＭＳ 明朝"/>
                <w:sz w:val="21"/>
                <w:szCs w:val="21"/>
              </w:rPr>
            </w:pPr>
            <w:r>
              <w:rPr>
                <w:rFonts w:hAnsi="ＭＳ 明朝" w:hint="eastAsia"/>
                <w:sz w:val="21"/>
                <w:szCs w:val="21"/>
              </w:rPr>
              <w:t>職種</w:t>
            </w:r>
          </w:p>
        </w:tc>
        <w:tc>
          <w:tcPr>
            <w:tcW w:w="1026" w:type="pct"/>
            <w:vAlign w:val="center"/>
          </w:tcPr>
          <w:p>
            <w:pPr>
              <w:jc w:val="center"/>
              <w:rPr>
                <w:rFonts w:hAnsi="ＭＳ 明朝"/>
                <w:sz w:val="21"/>
                <w:szCs w:val="21"/>
              </w:rPr>
            </w:pPr>
            <w:r>
              <w:rPr>
                <w:rFonts w:hAnsi="ＭＳ 明朝" w:hint="eastAsia"/>
                <w:sz w:val="21"/>
                <w:szCs w:val="21"/>
              </w:rPr>
              <w:t>雇用形態</w:t>
            </w:r>
          </w:p>
        </w:tc>
        <w:tc>
          <w:tcPr>
            <w:tcW w:w="1216" w:type="pct"/>
            <w:vAlign w:val="center"/>
          </w:tcPr>
          <w:p>
            <w:pPr>
              <w:jc w:val="center"/>
              <w:rPr>
                <w:rFonts w:hAnsi="ＭＳ 明朝"/>
                <w:sz w:val="21"/>
                <w:szCs w:val="21"/>
              </w:rPr>
            </w:pPr>
            <w:r>
              <w:rPr>
                <w:rFonts w:hAnsi="ＭＳ 明朝" w:hint="eastAsia"/>
                <w:sz w:val="21"/>
                <w:szCs w:val="21"/>
              </w:rPr>
              <w:t>備考</w:t>
            </w:r>
          </w:p>
        </w:tc>
      </w:tr>
      <w:tr>
        <w:trPr>
          <w:trHeight w:val="428"/>
          <w:jc w:val="right"/>
        </w:trPr>
        <w:tc>
          <w:tcPr>
            <w:tcW w:w="284" w:type="pct"/>
            <w:vMerge/>
          </w:tcPr>
          <w:p>
            <w:pPr>
              <w:jc w:val="center"/>
              <w:rPr>
                <w:rFonts w:hAnsi="ＭＳ 明朝"/>
                <w:sz w:val="21"/>
                <w:szCs w:val="21"/>
              </w:rPr>
            </w:pPr>
          </w:p>
        </w:tc>
        <w:tc>
          <w:tcPr>
            <w:tcW w:w="920" w:type="pct"/>
            <w:gridSpan w:val="2"/>
            <w:vAlign w:val="center"/>
          </w:tcPr>
          <w:p>
            <w:pPr>
              <w:jc w:val="center"/>
              <w:rPr>
                <w:rFonts w:hAnsi="ＭＳ 明朝"/>
                <w:sz w:val="21"/>
                <w:szCs w:val="21"/>
              </w:rPr>
            </w:pPr>
          </w:p>
        </w:tc>
        <w:tc>
          <w:tcPr>
            <w:tcW w:w="945" w:type="pct"/>
            <w:vAlign w:val="center"/>
          </w:tcPr>
          <w:p>
            <w:pPr>
              <w:jc w:val="center"/>
              <w:rPr>
                <w:rFonts w:hAnsi="ＭＳ 明朝"/>
                <w:sz w:val="21"/>
                <w:szCs w:val="21"/>
              </w:rPr>
            </w:pPr>
          </w:p>
        </w:tc>
        <w:tc>
          <w:tcPr>
            <w:tcW w:w="609" w:type="pct"/>
            <w:vAlign w:val="center"/>
          </w:tcPr>
          <w:p>
            <w:pPr>
              <w:jc w:val="center"/>
              <w:rPr>
                <w:rFonts w:hAnsi="ＭＳ 明朝"/>
                <w:sz w:val="21"/>
                <w:szCs w:val="21"/>
              </w:rPr>
            </w:pPr>
          </w:p>
        </w:tc>
        <w:tc>
          <w:tcPr>
            <w:tcW w:w="1026" w:type="pct"/>
            <w:vAlign w:val="center"/>
          </w:tcPr>
          <w:p>
            <w:pPr>
              <w:jc w:val="center"/>
              <w:rPr>
                <w:rFonts w:hAnsi="ＭＳ 明朝"/>
                <w:sz w:val="21"/>
                <w:szCs w:val="21"/>
              </w:rPr>
            </w:pPr>
          </w:p>
        </w:tc>
        <w:tc>
          <w:tcPr>
            <w:tcW w:w="1216" w:type="pct"/>
            <w:vAlign w:val="center"/>
          </w:tcPr>
          <w:p>
            <w:pPr>
              <w:jc w:val="center"/>
              <w:rPr>
                <w:rFonts w:hAnsi="ＭＳ 明朝"/>
                <w:sz w:val="21"/>
                <w:szCs w:val="21"/>
              </w:rPr>
            </w:pPr>
          </w:p>
        </w:tc>
      </w:tr>
      <w:tr>
        <w:trPr>
          <w:trHeight w:val="428"/>
          <w:jc w:val="right"/>
        </w:trPr>
        <w:tc>
          <w:tcPr>
            <w:tcW w:w="284" w:type="pct"/>
            <w:vMerge/>
          </w:tcPr>
          <w:p>
            <w:pPr>
              <w:jc w:val="center"/>
              <w:rPr>
                <w:rFonts w:hAnsi="ＭＳ 明朝"/>
                <w:sz w:val="21"/>
                <w:szCs w:val="21"/>
              </w:rPr>
            </w:pPr>
          </w:p>
        </w:tc>
        <w:tc>
          <w:tcPr>
            <w:tcW w:w="920" w:type="pct"/>
            <w:gridSpan w:val="2"/>
            <w:vAlign w:val="center"/>
          </w:tcPr>
          <w:p>
            <w:pPr>
              <w:jc w:val="center"/>
              <w:rPr>
                <w:rFonts w:hAnsi="ＭＳ 明朝"/>
                <w:sz w:val="21"/>
                <w:szCs w:val="21"/>
              </w:rPr>
            </w:pPr>
          </w:p>
        </w:tc>
        <w:tc>
          <w:tcPr>
            <w:tcW w:w="945" w:type="pct"/>
            <w:vAlign w:val="center"/>
          </w:tcPr>
          <w:p>
            <w:pPr>
              <w:jc w:val="center"/>
              <w:rPr>
                <w:rFonts w:hAnsi="ＭＳ 明朝"/>
                <w:sz w:val="21"/>
                <w:szCs w:val="21"/>
              </w:rPr>
            </w:pPr>
          </w:p>
        </w:tc>
        <w:tc>
          <w:tcPr>
            <w:tcW w:w="609" w:type="pct"/>
            <w:vAlign w:val="center"/>
          </w:tcPr>
          <w:p>
            <w:pPr>
              <w:jc w:val="center"/>
              <w:rPr>
                <w:rFonts w:hAnsi="ＭＳ 明朝"/>
                <w:sz w:val="21"/>
                <w:szCs w:val="21"/>
              </w:rPr>
            </w:pPr>
          </w:p>
        </w:tc>
        <w:tc>
          <w:tcPr>
            <w:tcW w:w="1026" w:type="pct"/>
            <w:vAlign w:val="center"/>
          </w:tcPr>
          <w:p>
            <w:pPr>
              <w:jc w:val="center"/>
              <w:rPr>
                <w:rFonts w:hAnsi="ＭＳ 明朝"/>
                <w:sz w:val="21"/>
                <w:szCs w:val="21"/>
              </w:rPr>
            </w:pPr>
          </w:p>
        </w:tc>
        <w:tc>
          <w:tcPr>
            <w:tcW w:w="1216" w:type="pct"/>
            <w:vAlign w:val="center"/>
          </w:tcPr>
          <w:p>
            <w:pPr>
              <w:jc w:val="center"/>
              <w:rPr>
                <w:rFonts w:hAnsi="ＭＳ 明朝"/>
                <w:sz w:val="21"/>
                <w:szCs w:val="21"/>
              </w:rPr>
            </w:pPr>
          </w:p>
        </w:tc>
      </w:tr>
      <w:tr>
        <w:trPr>
          <w:trHeight w:val="428"/>
          <w:jc w:val="right"/>
        </w:trPr>
        <w:tc>
          <w:tcPr>
            <w:tcW w:w="284" w:type="pct"/>
            <w:vMerge/>
          </w:tcPr>
          <w:p>
            <w:pPr>
              <w:jc w:val="center"/>
              <w:rPr>
                <w:rFonts w:hAnsi="ＭＳ 明朝"/>
                <w:sz w:val="21"/>
                <w:szCs w:val="21"/>
              </w:rPr>
            </w:pPr>
          </w:p>
        </w:tc>
        <w:tc>
          <w:tcPr>
            <w:tcW w:w="920" w:type="pct"/>
            <w:gridSpan w:val="2"/>
            <w:vAlign w:val="center"/>
          </w:tcPr>
          <w:p>
            <w:pPr>
              <w:jc w:val="center"/>
              <w:rPr>
                <w:rFonts w:hAnsi="ＭＳ 明朝"/>
                <w:sz w:val="21"/>
                <w:szCs w:val="21"/>
              </w:rPr>
            </w:pPr>
          </w:p>
        </w:tc>
        <w:tc>
          <w:tcPr>
            <w:tcW w:w="945" w:type="pct"/>
            <w:vAlign w:val="center"/>
          </w:tcPr>
          <w:p>
            <w:pPr>
              <w:jc w:val="center"/>
              <w:rPr>
                <w:rFonts w:hAnsi="ＭＳ 明朝"/>
                <w:sz w:val="21"/>
                <w:szCs w:val="21"/>
              </w:rPr>
            </w:pPr>
          </w:p>
        </w:tc>
        <w:tc>
          <w:tcPr>
            <w:tcW w:w="609" w:type="pct"/>
            <w:vAlign w:val="center"/>
          </w:tcPr>
          <w:p>
            <w:pPr>
              <w:jc w:val="center"/>
              <w:rPr>
                <w:rFonts w:hAnsi="ＭＳ 明朝"/>
                <w:sz w:val="21"/>
                <w:szCs w:val="21"/>
              </w:rPr>
            </w:pPr>
          </w:p>
        </w:tc>
        <w:tc>
          <w:tcPr>
            <w:tcW w:w="1026" w:type="pct"/>
            <w:vAlign w:val="center"/>
          </w:tcPr>
          <w:p>
            <w:pPr>
              <w:jc w:val="center"/>
              <w:rPr>
                <w:rFonts w:hAnsi="ＭＳ 明朝"/>
                <w:sz w:val="21"/>
                <w:szCs w:val="21"/>
              </w:rPr>
            </w:pPr>
          </w:p>
        </w:tc>
        <w:tc>
          <w:tcPr>
            <w:tcW w:w="1216" w:type="pct"/>
            <w:vAlign w:val="center"/>
          </w:tcPr>
          <w:p>
            <w:pPr>
              <w:jc w:val="center"/>
              <w:rPr>
                <w:rFonts w:hAnsi="ＭＳ 明朝"/>
                <w:sz w:val="21"/>
                <w:szCs w:val="21"/>
              </w:rPr>
            </w:pPr>
          </w:p>
        </w:tc>
      </w:tr>
      <w:tr>
        <w:trPr>
          <w:trHeight w:val="428"/>
          <w:jc w:val="right"/>
        </w:trPr>
        <w:tc>
          <w:tcPr>
            <w:tcW w:w="284" w:type="pct"/>
            <w:vMerge/>
          </w:tcPr>
          <w:p>
            <w:pPr>
              <w:jc w:val="center"/>
              <w:rPr>
                <w:rFonts w:hAnsi="ＭＳ 明朝"/>
                <w:sz w:val="21"/>
                <w:szCs w:val="21"/>
              </w:rPr>
            </w:pPr>
          </w:p>
        </w:tc>
        <w:tc>
          <w:tcPr>
            <w:tcW w:w="920" w:type="pct"/>
            <w:gridSpan w:val="2"/>
            <w:vAlign w:val="center"/>
          </w:tcPr>
          <w:p>
            <w:pPr>
              <w:jc w:val="center"/>
              <w:rPr>
                <w:rFonts w:hAnsi="ＭＳ 明朝"/>
                <w:sz w:val="21"/>
                <w:szCs w:val="21"/>
              </w:rPr>
            </w:pPr>
          </w:p>
        </w:tc>
        <w:tc>
          <w:tcPr>
            <w:tcW w:w="945" w:type="pct"/>
            <w:vAlign w:val="center"/>
          </w:tcPr>
          <w:p>
            <w:pPr>
              <w:jc w:val="center"/>
              <w:rPr>
                <w:rFonts w:hAnsi="ＭＳ 明朝"/>
                <w:sz w:val="21"/>
                <w:szCs w:val="21"/>
              </w:rPr>
            </w:pPr>
          </w:p>
        </w:tc>
        <w:tc>
          <w:tcPr>
            <w:tcW w:w="609" w:type="pct"/>
            <w:vAlign w:val="center"/>
          </w:tcPr>
          <w:p>
            <w:pPr>
              <w:jc w:val="center"/>
              <w:rPr>
                <w:rFonts w:hAnsi="ＭＳ 明朝"/>
                <w:sz w:val="21"/>
                <w:szCs w:val="21"/>
              </w:rPr>
            </w:pPr>
          </w:p>
        </w:tc>
        <w:tc>
          <w:tcPr>
            <w:tcW w:w="1026" w:type="pct"/>
            <w:vAlign w:val="center"/>
          </w:tcPr>
          <w:p>
            <w:pPr>
              <w:jc w:val="center"/>
              <w:rPr>
                <w:rFonts w:hAnsi="ＭＳ 明朝"/>
                <w:sz w:val="21"/>
                <w:szCs w:val="21"/>
              </w:rPr>
            </w:pPr>
          </w:p>
        </w:tc>
        <w:tc>
          <w:tcPr>
            <w:tcW w:w="1216" w:type="pct"/>
            <w:vAlign w:val="center"/>
          </w:tcPr>
          <w:p>
            <w:pPr>
              <w:jc w:val="center"/>
              <w:rPr>
                <w:rFonts w:hAnsi="ＭＳ 明朝"/>
                <w:sz w:val="21"/>
                <w:szCs w:val="21"/>
              </w:rPr>
            </w:pPr>
          </w:p>
        </w:tc>
      </w:tr>
      <w:tr>
        <w:trPr>
          <w:trHeight w:val="428"/>
          <w:jc w:val="right"/>
        </w:trPr>
        <w:tc>
          <w:tcPr>
            <w:tcW w:w="284" w:type="pct"/>
            <w:vMerge/>
          </w:tcPr>
          <w:p>
            <w:pPr>
              <w:jc w:val="center"/>
              <w:rPr>
                <w:rFonts w:hAnsi="ＭＳ 明朝"/>
                <w:sz w:val="21"/>
                <w:szCs w:val="21"/>
              </w:rPr>
            </w:pPr>
          </w:p>
        </w:tc>
        <w:tc>
          <w:tcPr>
            <w:tcW w:w="920" w:type="pct"/>
            <w:gridSpan w:val="2"/>
            <w:vAlign w:val="center"/>
          </w:tcPr>
          <w:p>
            <w:pPr>
              <w:jc w:val="center"/>
              <w:rPr>
                <w:rFonts w:hAnsi="ＭＳ 明朝"/>
                <w:sz w:val="21"/>
                <w:szCs w:val="21"/>
              </w:rPr>
            </w:pPr>
          </w:p>
        </w:tc>
        <w:tc>
          <w:tcPr>
            <w:tcW w:w="945" w:type="pct"/>
            <w:vAlign w:val="center"/>
          </w:tcPr>
          <w:p>
            <w:pPr>
              <w:jc w:val="center"/>
              <w:rPr>
                <w:rFonts w:hAnsi="ＭＳ 明朝"/>
                <w:sz w:val="21"/>
                <w:szCs w:val="21"/>
              </w:rPr>
            </w:pPr>
          </w:p>
        </w:tc>
        <w:tc>
          <w:tcPr>
            <w:tcW w:w="609" w:type="pct"/>
            <w:vAlign w:val="center"/>
          </w:tcPr>
          <w:p>
            <w:pPr>
              <w:jc w:val="center"/>
              <w:rPr>
                <w:rFonts w:hAnsi="ＭＳ 明朝"/>
                <w:sz w:val="21"/>
                <w:szCs w:val="21"/>
              </w:rPr>
            </w:pPr>
          </w:p>
        </w:tc>
        <w:tc>
          <w:tcPr>
            <w:tcW w:w="1026" w:type="pct"/>
            <w:vAlign w:val="center"/>
          </w:tcPr>
          <w:p>
            <w:pPr>
              <w:jc w:val="center"/>
              <w:rPr>
                <w:rFonts w:hAnsi="ＭＳ 明朝"/>
                <w:sz w:val="21"/>
                <w:szCs w:val="21"/>
              </w:rPr>
            </w:pPr>
          </w:p>
        </w:tc>
        <w:tc>
          <w:tcPr>
            <w:tcW w:w="1216" w:type="pct"/>
            <w:vAlign w:val="center"/>
          </w:tcPr>
          <w:p>
            <w:pPr>
              <w:jc w:val="center"/>
              <w:rPr>
                <w:rFonts w:hAnsi="ＭＳ 明朝"/>
                <w:sz w:val="21"/>
                <w:szCs w:val="21"/>
              </w:rPr>
            </w:pPr>
          </w:p>
        </w:tc>
      </w:tr>
      <w:tr>
        <w:trPr>
          <w:trHeight w:val="428"/>
          <w:jc w:val="right"/>
        </w:trPr>
        <w:tc>
          <w:tcPr>
            <w:tcW w:w="284" w:type="pct"/>
            <w:vMerge/>
          </w:tcPr>
          <w:p>
            <w:pPr>
              <w:jc w:val="center"/>
              <w:rPr>
                <w:rFonts w:hAnsi="ＭＳ 明朝"/>
                <w:sz w:val="21"/>
                <w:szCs w:val="21"/>
              </w:rPr>
            </w:pPr>
          </w:p>
        </w:tc>
        <w:tc>
          <w:tcPr>
            <w:tcW w:w="920" w:type="pct"/>
            <w:gridSpan w:val="2"/>
            <w:vAlign w:val="center"/>
          </w:tcPr>
          <w:p>
            <w:pPr>
              <w:jc w:val="center"/>
              <w:rPr>
                <w:rFonts w:hAnsi="ＭＳ 明朝"/>
                <w:sz w:val="21"/>
                <w:szCs w:val="21"/>
              </w:rPr>
            </w:pPr>
          </w:p>
        </w:tc>
        <w:tc>
          <w:tcPr>
            <w:tcW w:w="945" w:type="pct"/>
            <w:vAlign w:val="center"/>
          </w:tcPr>
          <w:p>
            <w:pPr>
              <w:jc w:val="center"/>
              <w:rPr>
                <w:rFonts w:hAnsi="ＭＳ 明朝"/>
                <w:sz w:val="21"/>
                <w:szCs w:val="21"/>
              </w:rPr>
            </w:pPr>
          </w:p>
        </w:tc>
        <w:tc>
          <w:tcPr>
            <w:tcW w:w="609" w:type="pct"/>
            <w:vAlign w:val="center"/>
          </w:tcPr>
          <w:p>
            <w:pPr>
              <w:jc w:val="center"/>
              <w:rPr>
                <w:rFonts w:hAnsi="ＭＳ 明朝"/>
                <w:sz w:val="21"/>
                <w:szCs w:val="21"/>
              </w:rPr>
            </w:pPr>
          </w:p>
        </w:tc>
        <w:tc>
          <w:tcPr>
            <w:tcW w:w="1026" w:type="pct"/>
            <w:vAlign w:val="center"/>
          </w:tcPr>
          <w:p>
            <w:pPr>
              <w:jc w:val="center"/>
              <w:rPr>
                <w:rFonts w:hAnsi="ＭＳ 明朝"/>
                <w:sz w:val="21"/>
                <w:szCs w:val="21"/>
              </w:rPr>
            </w:pPr>
          </w:p>
        </w:tc>
        <w:tc>
          <w:tcPr>
            <w:tcW w:w="1216" w:type="pct"/>
            <w:vAlign w:val="center"/>
          </w:tcPr>
          <w:p>
            <w:pPr>
              <w:jc w:val="center"/>
              <w:rPr>
                <w:rFonts w:hAnsi="ＭＳ 明朝"/>
                <w:sz w:val="21"/>
                <w:szCs w:val="21"/>
              </w:rPr>
            </w:pPr>
          </w:p>
        </w:tc>
      </w:tr>
      <w:tr>
        <w:trPr>
          <w:trHeight w:val="428"/>
          <w:jc w:val="right"/>
        </w:trPr>
        <w:tc>
          <w:tcPr>
            <w:tcW w:w="284" w:type="pct"/>
            <w:vMerge/>
          </w:tcPr>
          <w:p>
            <w:pPr>
              <w:jc w:val="center"/>
              <w:rPr>
                <w:rFonts w:hAnsi="ＭＳ 明朝"/>
                <w:sz w:val="21"/>
                <w:szCs w:val="21"/>
              </w:rPr>
            </w:pPr>
          </w:p>
        </w:tc>
        <w:tc>
          <w:tcPr>
            <w:tcW w:w="920" w:type="pct"/>
            <w:gridSpan w:val="2"/>
            <w:vAlign w:val="center"/>
          </w:tcPr>
          <w:p>
            <w:pPr>
              <w:jc w:val="center"/>
              <w:rPr>
                <w:rFonts w:hAnsi="ＭＳ 明朝"/>
                <w:sz w:val="21"/>
                <w:szCs w:val="21"/>
              </w:rPr>
            </w:pPr>
          </w:p>
        </w:tc>
        <w:tc>
          <w:tcPr>
            <w:tcW w:w="945" w:type="pct"/>
            <w:vAlign w:val="center"/>
          </w:tcPr>
          <w:p>
            <w:pPr>
              <w:jc w:val="center"/>
              <w:rPr>
                <w:rFonts w:hAnsi="ＭＳ 明朝"/>
                <w:sz w:val="21"/>
                <w:szCs w:val="21"/>
              </w:rPr>
            </w:pPr>
          </w:p>
        </w:tc>
        <w:tc>
          <w:tcPr>
            <w:tcW w:w="609" w:type="pct"/>
            <w:vAlign w:val="center"/>
          </w:tcPr>
          <w:p>
            <w:pPr>
              <w:jc w:val="center"/>
              <w:rPr>
                <w:rFonts w:hAnsi="ＭＳ 明朝"/>
                <w:sz w:val="21"/>
                <w:szCs w:val="21"/>
              </w:rPr>
            </w:pPr>
          </w:p>
        </w:tc>
        <w:tc>
          <w:tcPr>
            <w:tcW w:w="1026" w:type="pct"/>
            <w:vAlign w:val="center"/>
          </w:tcPr>
          <w:p>
            <w:pPr>
              <w:jc w:val="center"/>
              <w:rPr>
                <w:rFonts w:hAnsi="ＭＳ 明朝"/>
                <w:sz w:val="21"/>
                <w:szCs w:val="21"/>
              </w:rPr>
            </w:pPr>
          </w:p>
        </w:tc>
        <w:tc>
          <w:tcPr>
            <w:tcW w:w="1216" w:type="pct"/>
            <w:vAlign w:val="center"/>
          </w:tcPr>
          <w:p>
            <w:pPr>
              <w:jc w:val="center"/>
              <w:rPr>
                <w:rFonts w:hAnsi="ＭＳ 明朝"/>
                <w:sz w:val="21"/>
                <w:szCs w:val="21"/>
              </w:rPr>
            </w:pPr>
          </w:p>
        </w:tc>
      </w:tr>
      <w:tr>
        <w:trPr>
          <w:trHeight w:val="428"/>
          <w:jc w:val="right"/>
        </w:trPr>
        <w:tc>
          <w:tcPr>
            <w:tcW w:w="284" w:type="pct"/>
            <w:vMerge/>
          </w:tcPr>
          <w:p>
            <w:pPr>
              <w:jc w:val="center"/>
              <w:rPr>
                <w:rFonts w:hAnsi="ＭＳ 明朝"/>
                <w:sz w:val="21"/>
                <w:szCs w:val="21"/>
              </w:rPr>
            </w:pPr>
          </w:p>
        </w:tc>
        <w:tc>
          <w:tcPr>
            <w:tcW w:w="920" w:type="pct"/>
            <w:gridSpan w:val="2"/>
            <w:vAlign w:val="center"/>
          </w:tcPr>
          <w:p>
            <w:pPr>
              <w:jc w:val="center"/>
              <w:rPr>
                <w:rFonts w:hAnsi="ＭＳ 明朝"/>
                <w:sz w:val="21"/>
                <w:szCs w:val="21"/>
              </w:rPr>
            </w:pPr>
          </w:p>
        </w:tc>
        <w:tc>
          <w:tcPr>
            <w:tcW w:w="945" w:type="pct"/>
            <w:vAlign w:val="center"/>
          </w:tcPr>
          <w:p>
            <w:pPr>
              <w:jc w:val="center"/>
              <w:rPr>
                <w:rFonts w:hAnsi="ＭＳ 明朝"/>
                <w:sz w:val="21"/>
                <w:szCs w:val="21"/>
              </w:rPr>
            </w:pPr>
          </w:p>
        </w:tc>
        <w:tc>
          <w:tcPr>
            <w:tcW w:w="609" w:type="pct"/>
            <w:vAlign w:val="center"/>
          </w:tcPr>
          <w:p>
            <w:pPr>
              <w:jc w:val="center"/>
              <w:rPr>
                <w:rFonts w:hAnsi="ＭＳ 明朝"/>
                <w:sz w:val="21"/>
                <w:szCs w:val="21"/>
              </w:rPr>
            </w:pPr>
          </w:p>
        </w:tc>
        <w:tc>
          <w:tcPr>
            <w:tcW w:w="1026" w:type="pct"/>
            <w:vAlign w:val="center"/>
          </w:tcPr>
          <w:p>
            <w:pPr>
              <w:jc w:val="center"/>
              <w:rPr>
                <w:rFonts w:hAnsi="ＭＳ 明朝"/>
                <w:sz w:val="21"/>
                <w:szCs w:val="21"/>
              </w:rPr>
            </w:pPr>
          </w:p>
        </w:tc>
        <w:tc>
          <w:tcPr>
            <w:tcW w:w="1216" w:type="pct"/>
            <w:vAlign w:val="center"/>
          </w:tcPr>
          <w:p>
            <w:pPr>
              <w:jc w:val="center"/>
              <w:rPr>
                <w:rFonts w:hAnsi="ＭＳ 明朝"/>
                <w:sz w:val="21"/>
                <w:szCs w:val="21"/>
              </w:rPr>
            </w:pPr>
          </w:p>
        </w:tc>
      </w:tr>
      <w:tr>
        <w:trPr>
          <w:trHeight w:val="428"/>
          <w:jc w:val="right"/>
        </w:trPr>
        <w:tc>
          <w:tcPr>
            <w:tcW w:w="284" w:type="pct"/>
            <w:vMerge/>
          </w:tcPr>
          <w:p>
            <w:pPr>
              <w:jc w:val="center"/>
              <w:rPr>
                <w:rFonts w:hAnsi="ＭＳ 明朝"/>
                <w:sz w:val="21"/>
                <w:szCs w:val="21"/>
              </w:rPr>
            </w:pPr>
          </w:p>
        </w:tc>
        <w:tc>
          <w:tcPr>
            <w:tcW w:w="920" w:type="pct"/>
            <w:gridSpan w:val="2"/>
            <w:vAlign w:val="center"/>
          </w:tcPr>
          <w:p>
            <w:pPr>
              <w:jc w:val="center"/>
              <w:rPr>
                <w:rFonts w:hAnsi="ＭＳ 明朝"/>
                <w:sz w:val="21"/>
                <w:szCs w:val="21"/>
              </w:rPr>
            </w:pPr>
          </w:p>
        </w:tc>
        <w:tc>
          <w:tcPr>
            <w:tcW w:w="945" w:type="pct"/>
            <w:vAlign w:val="center"/>
          </w:tcPr>
          <w:p>
            <w:pPr>
              <w:jc w:val="center"/>
              <w:rPr>
                <w:rFonts w:hAnsi="ＭＳ 明朝"/>
                <w:sz w:val="21"/>
                <w:szCs w:val="21"/>
              </w:rPr>
            </w:pPr>
          </w:p>
        </w:tc>
        <w:tc>
          <w:tcPr>
            <w:tcW w:w="609" w:type="pct"/>
            <w:vAlign w:val="center"/>
          </w:tcPr>
          <w:p>
            <w:pPr>
              <w:jc w:val="center"/>
              <w:rPr>
                <w:rFonts w:hAnsi="ＭＳ 明朝"/>
                <w:sz w:val="21"/>
                <w:szCs w:val="21"/>
              </w:rPr>
            </w:pPr>
          </w:p>
        </w:tc>
        <w:tc>
          <w:tcPr>
            <w:tcW w:w="1026" w:type="pct"/>
            <w:vAlign w:val="center"/>
          </w:tcPr>
          <w:p>
            <w:pPr>
              <w:jc w:val="center"/>
              <w:rPr>
                <w:rFonts w:hAnsi="ＭＳ 明朝"/>
                <w:sz w:val="21"/>
                <w:szCs w:val="21"/>
              </w:rPr>
            </w:pPr>
          </w:p>
        </w:tc>
        <w:tc>
          <w:tcPr>
            <w:tcW w:w="1216" w:type="pct"/>
            <w:vAlign w:val="center"/>
          </w:tcPr>
          <w:p>
            <w:pPr>
              <w:jc w:val="center"/>
              <w:rPr>
                <w:rFonts w:hAnsi="ＭＳ 明朝"/>
                <w:sz w:val="21"/>
                <w:szCs w:val="21"/>
              </w:rPr>
            </w:pPr>
          </w:p>
        </w:tc>
      </w:tr>
      <w:tr>
        <w:trPr>
          <w:trHeight w:val="428"/>
          <w:jc w:val="right"/>
        </w:trPr>
        <w:tc>
          <w:tcPr>
            <w:tcW w:w="284" w:type="pct"/>
            <w:vMerge/>
          </w:tcPr>
          <w:p>
            <w:pPr>
              <w:jc w:val="center"/>
              <w:rPr>
                <w:rFonts w:hAnsi="ＭＳ 明朝"/>
                <w:sz w:val="21"/>
                <w:szCs w:val="21"/>
              </w:rPr>
            </w:pPr>
          </w:p>
        </w:tc>
        <w:tc>
          <w:tcPr>
            <w:tcW w:w="920" w:type="pct"/>
            <w:gridSpan w:val="2"/>
            <w:vAlign w:val="center"/>
          </w:tcPr>
          <w:p>
            <w:pPr>
              <w:jc w:val="center"/>
              <w:rPr>
                <w:rFonts w:hAnsi="ＭＳ 明朝"/>
                <w:sz w:val="21"/>
                <w:szCs w:val="21"/>
              </w:rPr>
            </w:pPr>
          </w:p>
        </w:tc>
        <w:tc>
          <w:tcPr>
            <w:tcW w:w="945" w:type="pct"/>
            <w:vAlign w:val="center"/>
          </w:tcPr>
          <w:p>
            <w:pPr>
              <w:jc w:val="center"/>
              <w:rPr>
                <w:rFonts w:hAnsi="ＭＳ 明朝"/>
                <w:sz w:val="21"/>
                <w:szCs w:val="21"/>
              </w:rPr>
            </w:pPr>
          </w:p>
        </w:tc>
        <w:tc>
          <w:tcPr>
            <w:tcW w:w="609" w:type="pct"/>
            <w:vAlign w:val="center"/>
          </w:tcPr>
          <w:p>
            <w:pPr>
              <w:jc w:val="center"/>
              <w:rPr>
                <w:rFonts w:hAnsi="ＭＳ 明朝"/>
                <w:sz w:val="21"/>
                <w:szCs w:val="21"/>
              </w:rPr>
            </w:pPr>
          </w:p>
        </w:tc>
        <w:tc>
          <w:tcPr>
            <w:tcW w:w="1026" w:type="pct"/>
            <w:vAlign w:val="center"/>
          </w:tcPr>
          <w:p>
            <w:pPr>
              <w:jc w:val="center"/>
              <w:rPr>
                <w:rFonts w:hAnsi="ＭＳ 明朝"/>
                <w:sz w:val="21"/>
                <w:szCs w:val="21"/>
              </w:rPr>
            </w:pPr>
          </w:p>
        </w:tc>
        <w:tc>
          <w:tcPr>
            <w:tcW w:w="1216" w:type="pct"/>
            <w:vAlign w:val="center"/>
          </w:tcPr>
          <w:p>
            <w:pPr>
              <w:jc w:val="center"/>
              <w:rPr>
                <w:rFonts w:hAnsi="ＭＳ 明朝"/>
                <w:sz w:val="21"/>
                <w:szCs w:val="21"/>
              </w:rPr>
            </w:pPr>
          </w:p>
        </w:tc>
      </w:tr>
    </w:tbl>
    <w:p>
      <w:pPr>
        <w:tabs>
          <w:tab w:val="left" w:pos="284"/>
        </w:tabs>
        <w:snapToGrid w:val="0"/>
        <w:ind w:left="413" w:hangingChars="200" w:hanging="413"/>
        <w:jc w:val="left"/>
        <w:rPr>
          <w:rFonts w:hAnsi="ＭＳ 明朝"/>
          <w:sz w:val="20"/>
          <w:szCs w:val="20"/>
        </w:rPr>
      </w:pPr>
      <w:r>
        <w:rPr>
          <w:rFonts w:hAnsi="ＭＳ 明朝" w:hint="eastAsia"/>
          <w:sz w:val="20"/>
          <w:szCs w:val="20"/>
        </w:rPr>
        <w:t>※</w:t>
      </w:r>
      <w:r>
        <w:rPr>
          <w:rFonts w:hAnsi="ＭＳ 明朝" w:hint="eastAsia"/>
          <w:sz w:val="20"/>
          <w:szCs w:val="20"/>
        </w:rPr>
        <w:tab/>
        <w:t>１ 岩見沢市外に本店を有する者が岩見沢市内の営業所等に契約締結等の権限を委任し、準市内認定を受ける際には必ず提出してください。</w:t>
      </w:r>
    </w:p>
    <w:p>
      <w:pPr>
        <w:tabs>
          <w:tab w:val="left" w:pos="284"/>
        </w:tabs>
        <w:snapToGrid w:val="0"/>
        <w:jc w:val="left"/>
        <w:rPr>
          <w:rFonts w:hAnsi="ＭＳ 明朝"/>
          <w:sz w:val="20"/>
          <w:szCs w:val="20"/>
        </w:rPr>
      </w:pPr>
      <w:r>
        <w:rPr>
          <w:rFonts w:hAnsi="ＭＳ 明朝"/>
          <w:sz w:val="20"/>
          <w:szCs w:val="20"/>
        </w:rPr>
        <w:tab/>
      </w:r>
      <w:r>
        <w:rPr>
          <w:rFonts w:hAnsi="ＭＳ 明朝" w:hint="eastAsia"/>
          <w:sz w:val="20"/>
          <w:szCs w:val="20"/>
        </w:rPr>
        <w:t>２ 役職は、「支店長、営業部長」等を記入し、役職のない方は未記入としてください。</w:t>
      </w:r>
    </w:p>
    <w:p>
      <w:pPr>
        <w:tabs>
          <w:tab w:val="left" w:pos="284"/>
        </w:tabs>
        <w:snapToGrid w:val="0"/>
        <w:ind w:left="413" w:hangingChars="200" w:hanging="413"/>
        <w:jc w:val="left"/>
        <w:rPr>
          <w:rFonts w:hAnsi="ＭＳ 明朝"/>
          <w:sz w:val="20"/>
          <w:szCs w:val="20"/>
        </w:rPr>
      </w:pPr>
      <w:r>
        <w:rPr>
          <w:rFonts w:hAnsi="ＭＳ 明朝" w:hint="eastAsia"/>
          <w:sz w:val="20"/>
          <w:szCs w:val="20"/>
        </w:rPr>
        <w:tab/>
        <w:t>３ 職種は、「事務、技術、その他」のいずれかを記入し、「技術」と記入した場合は、備考にて専門部門を、「その他」と記入した場合は、具体的な仕事内容を記入してください。</w:t>
      </w:r>
    </w:p>
    <w:p>
      <w:pPr>
        <w:tabs>
          <w:tab w:val="left" w:pos="284"/>
        </w:tabs>
        <w:snapToGrid w:val="0"/>
        <w:ind w:left="413" w:hangingChars="200" w:hanging="413"/>
        <w:jc w:val="left"/>
        <w:rPr>
          <w:rFonts w:hAnsi="ＭＳ 明朝"/>
          <w:sz w:val="20"/>
          <w:szCs w:val="20"/>
        </w:rPr>
      </w:pPr>
      <w:r>
        <w:rPr>
          <w:rFonts w:hAnsi="ＭＳ 明朝" w:hint="eastAsia"/>
          <w:sz w:val="20"/>
          <w:szCs w:val="20"/>
        </w:rPr>
        <w:tab/>
        <w:t>４ 雇用形態は、正社員、臨時職員、パートタイマーの別を記入してください。</w:t>
      </w:r>
    </w:p>
    <w:p>
      <w:pPr>
        <w:tabs>
          <w:tab w:val="left" w:pos="284"/>
        </w:tabs>
        <w:snapToGrid w:val="0"/>
        <w:ind w:left="413" w:hangingChars="200" w:hanging="413"/>
        <w:jc w:val="left"/>
        <w:rPr>
          <w:rFonts w:hAnsi="ＭＳ 明朝"/>
          <w:sz w:val="20"/>
          <w:szCs w:val="20"/>
        </w:rPr>
      </w:pPr>
      <w:r>
        <w:rPr>
          <w:rFonts w:hAnsi="ＭＳ 明朝" w:hint="eastAsia"/>
          <w:sz w:val="20"/>
          <w:szCs w:val="20"/>
        </w:rPr>
        <w:tab/>
        <w:t>５ 欄が足りない場合には、代表者や専任技術者等の主要な方を優先してください。</w:t>
      </w:r>
    </w:p>
    <w:sectPr>
      <w:headerReference w:type="default" r:id="rId7"/>
      <w:pgSz w:w="11906" w:h="16838" w:code="9"/>
      <w:pgMar w:top="1135" w:right="1418" w:bottom="568" w:left="1418" w:header="993" w:footer="851" w:gutter="0"/>
      <w:cols w:space="425"/>
      <w:docGrid w:type="linesAndChars" w:linePitch="340"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ind w:left="811" w:hanging="628"/>
      </w:pPr>
      <w:r>
        <w:separator/>
      </w:r>
    </w:p>
  </w:endnote>
  <w:endnote w:type="continuationSeparator" w:id="0">
    <w:p>
      <w:pPr>
        <w:ind w:left="811" w:hanging="62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ind w:left="811" w:hanging="628"/>
      </w:pPr>
      <w:r>
        <w:separator/>
      </w:r>
    </w:p>
  </w:footnote>
  <w:footnote w:type="continuationSeparator" w:id="0">
    <w:p>
      <w:pPr>
        <w:ind w:left="811" w:hanging="62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3"/>
      <w:rPr>
        <w:szCs w:val="22"/>
      </w:rPr>
    </w:pPr>
    <w:r>
      <w:rPr>
        <w:rFonts w:hint="eastAsia"/>
        <w:szCs w:val="22"/>
      </w:rPr>
      <w:t>【岩見沢市様式－２】</w:t>
    </w:r>
  </w:p>
  <w:p>
    <w:pPr>
      <w:pStyle w:val="a3"/>
      <w:rPr>
        <w:sz w:val="18"/>
        <w:szCs w:val="18"/>
      </w:rPr>
    </w:pPr>
  </w:p>
  <w:p>
    <w:pPr>
      <w:pStyle w:val="a3"/>
      <w:rPr>
        <w:sz w:val="18"/>
        <w:szCs w:val="18"/>
      </w:rPr>
    </w:pPr>
    <w:r>
      <w:rPr>
        <w:rFonts w:hint="eastAsia"/>
        <w:sz w:val="18"/>
        <w:szCs w:val="18"/>
      </w:rPr>
      <w:t>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rawingGridHorizontalSpacing w:val="227"/>
  <w:drawingGridVerticalSpacing w:val="170"/>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5:chartTrackingRefBased/>
  <w15:docId w15:val="{E3722F50-ACDE-47EA-9995-3C40FA28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link w:val="a3"/>
    <w:uiPriority w:val="99"/>
    <w:rPr>
      <w:rFonts w:ascii="ＭＳ 明朝"/>
      <w:kern w:val="2"/>
      <w:sz w:val="22"/>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link w:val="a5"/>
    <w:uiPriority w:val="99"/>
    <w:rPr>
      <w:rFonts w:ascii="ＭＳ 明朝"/>
      <w:kern w:val="2"/>
      <w:sz w:val="22"/>
    </w:rPr>
  </w:style>
  <w:style w:type="table" w:styleId="a7">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link w:val="a9"/>
    <w:uiPriority w:val="99"/>
    <w:semiHidden/>
    <w:unhideWhenUsed/>
    <w:rPr>
      <w:rFonts w:ascii="Arial" w:eastAsia="ＭＳ ゴシック" w:hAnsi="Arial"/>
      <w:sz w:val="18"/>
      <w:szCs w:val="18"/>
    </w:rPr>
  </w:style>
  <w:style w:type="character" w:customStyle="1" w:styleId="a9">
    <w:name w:val="吹き出し (文字)"/>
    <w:link w:val="a8"/>
    <w:uiPriority w:val="99"/>
    <w:semiHidden/>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7865-3A57-4C72-96E0-394BCBCFD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102</Words>
  <Characters>583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pc24023</cp:lastModifiedBy>
  <cp:revision>3</cp:revision>
  <cp:lastPrinted>2024-11-07T11:13:00Z</cp:lastPrinted>
  <dcterms:created xsi:type="dcterms:W3CDTF">2024-11-01T06:02:00Z</dcterms:created>
  <dcterms:modified xsi:type="dcterms:W3CDTF">2024-11-07T11:14:00Z</dcterms:modified>
</cp:coreProperties>
</file>